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F095" w14:textId="77777777" w:rsidR="00816085" w:rsidRDefault="00816085" w:rsidP="00816085"/>
    <w:p w14:paraId="7BAC4BB1" w14:textId="57EF87BC" w:rsidR="00F914FB" w:rsidRDefault="00F914FB" w:rsidP="00F914FB">
      <w:pPr>
        <w:pStyle w:val="Nadpis1"/>
      </w:pPr>
      <w:r w:rsidRPr="00F914FB">
        <w:t>Francouzská zahrada aneb vrcholný příklad organizace prostoru podle zjevného řádu</w:t>
      </w:r>
      <w:r>
        <w:t>. ojedinělá přednáška</w:t>
      </w:r>
      <w:r w:rsidRPr="00F914FB">
        <w:t xml:space="preserve"> v Oblastní galerii Liberec</w:t>
      </w:r>
    </w:p>
    <w:p w14:paraId="0F458BB2" w14:textId="093BF1CC" w:rsidR="00816085" w:rsidRDefault="00816085" w:rsidP="00816085">
      <w:pPr>
        <w:pStyle w:val="Nadpis2"/>
      </w:pPr>
      <w:r w:rsidRPr="00F914FB">
        <w:t>Tiskov</w:t>
      </w:r>
      <w:r w:rsidR="00447D32" w:rsidRPr="00F914FB">
        <w:t>é oznámení |</w:t>
      </w:r>
      <w:r w:rsidRPr="00F914FB">
        <w:t xml:space="preserve"> </w:t>
      </w:r>
      <w:r w:rsidR="00447D32" w:rsidRPr="00F914FB">
        <w:t xml:space="preserve">Liberec | </w:t>
      </w:r>
      <w:r w:rsidR="00F914FB">
        <w:t>3. října</w:t>
      </w:r>
      <w:r w:rsidRPr="00F914FB">
        <w:t xml:space="preserve"> 202</w:t>
      </w:r>
      <w:r w:rsidR="00E11958" w:rsidRPr="00F914FB">
        <w:t>2</w:t>
      </w:r>
    </w:p>
    <w:p w14:paraId="7A0CEB80" w14:textId="77777777" w:rsidR="00816085" w:rsidRDefault="00816085" w:rsidP="00816085"/>
    <w:p w14:paraId="4D1213CE" w14:textId="4DC5399D" w:rsidR="00F914FB" w:rsidRPr="00F914FB" w:rsidRDefault="00F914FB" w:rsidP="00F914FB">
      <w:pPr>
        <w:rPr>
          <w:i/>
          <w:iCs/>
        </w:rPr>
      </w:pPr>
      <w:r w:rsidRPr="00F914FB">
        <w:rPr>
          <w:i/>
          <w:iCs/>
        </w:rPr>
        <w:t>Architektura přetvořila obraz Ráje z knihy Genesis do podoby Rajského dvora jako pravidelné symetrické zahrady a daný způsob byl respektován při tvorbě zahrad po staletí. Tyto principy budou návštěvníkům Oblastní galerie Liberec přiblíženy při příležitosti zakončení výstavy obrazů Krajiny zázraků v neděli 9.</w:t>
      </w:r>
      <w:r>
        <w:rPr>
          <w:i/>
          <w:iCs/>
        </w:rPr>
        <w:t xml:space="preserve"> </w:t>
      </w:r>
      <w:r w:rsidRPr="00F914FB">
        <w:rPr>
          <w:i/>
          <w:iCs/>
        </w:rPr>
        <w:t>října 2022 od 16 hodin. Přednášejícím bude generální ředitel Národního zemědělského muzea Ing. Zdeněk Novák.</w:t>
      </w:r>
    </w:p>
    <w:p w14:paraId="498E9D6D" w14:textId="743F6ECA" w:rsidR="00F914FB" w:rsidRDefault="00F914FB" w:rsidP="00F914FB">
      <w:r>
        <w:t xml:space="preserve">Zdeněk Novák vystudoval Mendelovu univerzitu v Brně v oboru </w:t>
      </w:r>
      <w:proofErr w:type="spellStart"/>
      <w:r>
        <w:t>sadovnictví-krajinářství</w:t>
      </w:r>
      <w:proofErr w:type="spellEnd"/>
      <w:r>
        <w:t xml:space="preserve"> a na Fakultě architektury ČVUT v Praze </w:t>
      </w:r>
      <w:r>
        <w:t>absolvoval</w:t>
      </w:r>
      <w:r>
        <w:t xml:space="preserve"> postgraduální kurz Památková péče. Působil </w:t>
      </w:r>
      <w:r>
        <w:br/>
      </w:r>
      <w:r>
        <w:t xml:space="preserve">v mnoha institucích (např. ve Výzkumném ústavu okrasného zahradnictví v Průhonicích, </w:t>
      </w:r>
      <w:r>
        <w:br/>
      </w:r>
      <w:r>
        <w:t>v Národním památkovém ústavu). V roce 1993 se stal ředitelem Památkového ústavu v Brně, který pod jeho vedením prošel reorganizací. Byl iniciátorem zápisu Lednicko-valtického areálu na seznam UNESCO.V roce 1995 jej ministr kultury Pavel Tigrid jmenoval svým náměstkem pro kulturní dědictví. Na jeho podnět byla roku 2001 zapsána na Seznam světového dědictví Vila Tugendhat. Zdeněk Novák se soustavně angažuje v péči o historické zahrady a kulturní krajinu a přispívá k propagaci jejich hodnot publikacemi a přednáškami. Od roku 2020 je generálním ředitelem Národního zemědělského muzea.</w:t>
      </w:r>
    </w:p>
    <w:p w14:paraId="7F3A4565" w14:textId="77777777" w:rsidR="00F914FB" w:rsidRDefault="00F914FB" w:rsidP="00F914FB">
      <w:r>
        <w:t xml:space="preserve">Na své přednášce návštěvníkům objasní základní principy tvorby francouzských zahrad na příkladech zahrad zámků Aranjuez, </w:t>
      </w:r>
      <w:proofErr w:type="spellStart"/>
      <w:r>
        <w:t>Vaux-le-Vicomte</w:t>
      </w:r>
      <w:proofErr w:type="spellEnd"/>
      <w:r>
        <w:t xml:space="preserve">, Versailles, </w:t>
      </w:r>
      <w:proofErr w:type="spellStart"/>
      <w:r>
        <w:t>Großsedlitz</w:t>
      </w:r>
      <w:proofErr w:type="spellEnd"/>
      <w:r>
        <w:t xml:space="preserve">, Lednice, Slavkov, Sychrov, Zákupy a dalších. </w:t>
      </w:r>
    </w:p>
    <w:p w14:paraId="7D0F3103" w14:textId="4CE79A68" w:rsidR="00B27C4F" w:rsidRDefault="00F914FB" w:rsidP="00F914FB">
      <w:r>
        <w:t xml:space="preserve">Přednáška se uskuteční v Atriu u příležitosti </w:t>
      </w:r>
      <w:r>
        <w:t>slavnostního zakončení</w:t>
      </w:r>
      <w:r>
        <w:t xml:space="preserve"> výstavy KRAJINY ZÁZRAKŮ, která představila tvorbu turnovského rodáka Jana Jiřího Hertla. Soubor obrazů ze zrušeného františkánského kláštera, který patří k vrcholům barokního malířství, mohli návštěvníci spatřit v nebývalém rozsahu a řadou nově restaurovaných obrazů. Výstavu připravila Oblastní galerie Liberec ve spolupráci s Muzeem Českého ráje v Turnově a zhlédlo ji </w:t>
      </w:r>
      <w:r>
        <w:t xml:space="preserve">více než </w:t>
      </w:r>
      <w:r>
        <w:t>8000 návštěvníků.</w:t>
      </w:r>
    </w:p>
    <w:p w14:paraId="4AD828D7" w14:textId="44F1B545" w:rsidR="00816085" w:rsidRPr="00816085" w:rsidRDefault="00816085" w:rsidP="00816085">
      <w:pPr>
        <w:rPr>
          <w:b/>
          <w:bCs/>
        </w:rPr>
      </w:pPr>
      <w:r w:rsidRPr="00816085">
        <w:rPr>
          <w:b/>
          <w:bCs/>
        </w:rPr>
        <w:lastRenderedPageBreak/>
        <w:t>Kontakt pro média:</w:t>
      </w:r>
    </w:p>
    <w:p w14:paraId="61A3A2EF" w14:textId="77777777" w:rsidR="00816085" w:rsidRDefault="000F7558">
      <w:r>
        <w:t>Mgr. Dagmar Fialová</w:t>
      </w:r>
      <w:r w:rsidR="00447D32">
        <w:t xml:space="preserve"> | </w:t>
      </w:r>
      <w:r w:rsidR="0004537E">
        <w:t xml:space="preserve">E: </w:t>
      </w:r>
      <w:hyperlink r:id="rId6" w:history="1">
        <w:r w:rsidR="0004537E" w:rsidRPr="00564068">
          <w:rPr>
            <w:rStyle w:val="Hypertextovodkaz"/>
          </w:rPr>
          <w:t>dagmar.fialova@ogl.cz</w:t>
        </w:r>
      </w:hyperlink>
      <w:r w:rsidR="0004537E">
        <w:t xml:space="preserve"> | M: +420 724 412 271</w:t>
      </w:r>
    </w:p>
    <w:p w14:paraId="5DAE9B11" w14:textId="77777777" w:rsidR="00816085" w:rsidRDefault="00816085" w:rsidP="00816085">
      <w:pPr>
        <w:jc w:val="left"/>
        <w:rPr>
          <w:b/>
          <w:bCs/>
        </w:rPr>
      </w:pPr>
    </w:p>
    <w:p w14:paraId="0E7FB8C4" w14:textId="56E05126" w:rsidR="00816085" w:rsidRDefault="00F914FB" w:rsidP="00816085">
      <w:pPr>
        <w:jc w:val="left"/>
        <w:rPr>
          <w:b/>
          <w:bCs/>
        </w:rPr>
      </w:pPr>
      <w:r>
        <w:rPr>
          <w:b/>
          <w:bCs/>
        </w:rPr>
        <w:t>Tiskové oznámení je dostupné i na</w:t>
      </w:r>
      <w:r w:rsidR="0004537E">
        <w:rPr>
          <w:b/>
          <w:bCs/>
        </w:rPr>
        <w:t xml:space="preserve"> </w:t>
      </w:r>
      <w:hyperlink r:id="rId7" w:history="1">
        <w:r w:rsidR="0004537E" w:rsidRPr="00564068">
          <w:rPr>
            <w:rStyle w:val="Hypertextovodkaz"/>
            <w:b/>
            <w:bCs/>
          </w:rPr>
          <w:t>https://www.ogl.cz/aktuality</w:t>
        </w:r>
      </w:hyperlink>
    </w:p>
    <w:p w14:paraId="54DFE5A8" w14:textId="77777777" w:rsidR="0004537E" w:rsidRDefault="0004537E" w:rsidP="00816085">
      <w:pPr>
        <w:jc w:val="left"/>
        <w:rPr>
          <w:b/>
          <w:bCs/>
        </w:rPr>
      </w:pPr>
    </w:p>
    <w:sectPr w:rsidR="0004537E" w:rsidSect="00816085">
      <w:headerReference w:type="default" r:id="rId8"/>
      <w:footerReference w:type="default" r:id="rId9"/>
      <w:headerReference w:type="first" r:id="rId10"/>
      <w:footerReference w:type="first" r:id="rId11"/>
      <w:pgSz w:w="11906" w:h="16838"/>
      <w:pgMar w:top="255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EB78" w14:textId="77777777" w:rsidR="00D9295C" w:rsidRDefault="00D9295C" w:rsidP="002669B9">
      <w:pPr>
        <w:spacing w:after="0" w:line="240" w:lineRule="auto"/>
      </w:pPr>
      <w:r>
        <w:separator/>
      </w:r>
    </w:p>
  </w:endnote>
  <w:endnote w:type="continuationSeparator" w:id="0">
    <w:p w14:paraId="1A790933" w14:textId="77777777" w:rsidR="00D9295C" w:rsidRDefault="00D9295C" w:rsidP="0026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D70E" w14:textId="77777777" w:rsidR="0072138C" w:rsidRPr="0072138C" w:rsidRDefault="0072138C" w:rsidP="0072138C">
    <w:pPr>
      <w:pStyle w:val="Zpat"/>
      <w:jc w:val="center"/>
      <w:rPr>
        <w:rFonts w:asciiTheme="majorHAnsi" w:hAnsiTheme="majorHAnsi" w:cstheme="majorHAnsi"/>
        <w:color w:val="494949"/>
        <w:sz w:val="20"/>
        <w:szCs w:val="20"/>
        <w:shd w:val="clear" w:color="auto" w:fill="FFFFFF"/>
      </w:rPr>
    </w:pPr>
    <w:r w:rsidRPr="0072138C">
      <w:rPr>
        <w:rFonts w:asciiTheme="majorHAnsi" w:hAnsiTheme="majorHAnsi" w:cstheme="majorHAnsi"/>
        <w:sz w:val="20"/>
        <w:szCs w:val="20"/>
      </w:rPr>
      <w:t xml:space="preserve">OBLASTNÍ GALERIE LIBEREC, PŘÍSPĚVKOVÁ ORGANIZACE | </w:t>
    </w:r>
    <w:r w:rsidRPr="0072138C">
      <w:rPr>
        <w:rFonts w:asciiTheme="majorHAnsi" w:hAnsiTheme="majorHAnsi" w:cstheme="majorHAnsi"/>
        <w:color w:val="494949"/>
        <w:sz w:val="20"/>
        <w:szCs w:val="20"/>
        <w:shd w:val="clear" w:color="auto" w:fill="FFFFFF"/>
      </w:rPr>
      <w:t>MASARYKOVA 723/14 | 460 01 LIBEREC</w:t>
    </w:r>
  </w:p>
  <w:p w14:paraId="4C0319D7" w14:textId="77777777" w:rsidR="0072138C" w:rsidRPr="0072138C" w:rsidRDefault="0072138C" w:rsidP="0072138C">
    <w:pPr>
      <w:pStyle w:val="Zpat"/>
      <w:jc w:val="center"/>
      <w:rPr>
        <w:rFonts w:asciiTheme="majorHAnsi" w:hAnsiTheme="majorHAnsi" w:cstheme="majorHAnsi"/>
        <w:sz w:val="20"/>
        <w:szCs w:val="20"/>
      </w:rPr>
    </w:pPr>
    <w:r w:rsidRPr="0072138C">
      <w:rPr>
        <w:rFonts w:asciiTheme="majorHAnsi" w:hAnsiTheme="majorHAnsi" w:cstheme="majorHAnsi"/>
        <w:color w:val="494949"/>
        <w:sz w:val="20"/>
        <w:szCs w:val="20"/>
        <w:shd w:val="clear" w:color="auto" w:fill="FFFFFF"/>
      </w:rPr>
      <w:t>T: +420 485 106 325 | WWW.OGL.CZ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CBDB" w14:textId="77777777" w:rsidR="00816085" w:rsidRPr="0072138C" w:rsidRDefault="00816085" w:rsidP="00816085">
    <w:pPr>
      <w:pStyle w:val="Zpat"/>
      <w:jc w:val="center"/>
      <w:rPr>
        <w:rFonts w:asciiTheme="majorHAnsi" w:hAnsiTheme="majorHAnsi" w:cstheme="majorHAnsi"/>
        <w:color w:val="494949"/>
        <w:sz w:val="20"/>
        <w:szCs w:val="20"/>
        <w:shd w:val="clear" w:color="auto" w:fill="FFFFFF"/>
      </w:rPr>
    </w:pPr>
    <w:r w:rsidRPr="0072138C">
      <w:rPr>
        <w:rFonts w:asciiTheme="majorHAnsi" w:hAnsiTheme="majorHAnsi" w:cstheme="majorHAnsi"/>
        <w:sz w:val="20"/>
        <w:szCs w:val="20"/>
      </w:rPr>
      <w:t xml:space="preserve">OBLASTNÍ GALERIE LIBEREC, PŘÍSPĚVKOVÁ ORGANIZACE | </w:t>
    </w:r>
    <w:r w:rsidRPr="0072138C">
      <w:rPr>
        <w:rFonts w:asciiTheme="majorHAnsi" w:hAnsiTheme="majorHAnsi" w:cstheme="majorHAnsi"/>
        <w:color w:val="494949"/>
        <w:sz w:val="20"/>
        <w:szCs w:val="20"/>
        <w:shd w:val="clear" w:color="auto" w:fill="FFFFFF"/>
      </w:rPr>
      <w:t>MASARYKOVA 723/14 | 460 01 LIBEREC</w:t>
    </w:r>
  </w:p>
  <w:p w14:paraId="1603738B" w14:textId="77777777" w:rsidR="00816085" w:rsidRPr="00816085" w:rsidRDefault="00816085" w:rsidP="00816085">
    <w:pPr>
      <w:pStyle w:val="Zpat"/>
      <w:jc w:val="center"/>
      <w:rPr>
        <w:rFonts w:asciiTheme="majorHAnsi" w:hAnsiTheme="majorHAnsi" w:cstheme="majorHAnsi"/>
        <w:sz w:val="20"/>
        <w:szCs w:val="20"/>
      </w:rPr>
    </w:pPr>
    <w:r w:rsidRPr="0072138C">
      <w:rPr>
        <w:rFonts w:asciiTheme="majorHAnsi" w:hAnsiTheme="majorHAnsi" w:cstheme="majorHAnsi"/>
        <w:color w:val="494949"/>
        <w:sz w:val="20"/>
        <w:szCs w:val="20"/>
        <w:shd w:val="clear" w:color="auto" w:fill="FFFFFF"/>
      </w:rPr>
      <w:t>T: +420 485 106 325 | WWW.OGL.CZ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ACF3" w14:textId="77777777" w:rsidR="00D9295C" w:rsidRDefault="00D9295C" w:rsidP="002669B9">
      <w:pPr>
        <w:spacing w:after="0" w:line="240" w:lineRule="auto"/>
      </w:pPr>
      <w:r>
        <w:separator/>
      </w:r>
    </w:p>
  </w:footnote>
  <w:footnote w:type="continuationSeparator" w:id="0">
    <w:p w14:paraId="5A2BFE01" w14:textId="77777777" w:rsidR="00D9295C" w:rsidRDefault="00D9295C" w:rsidP="0026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703690"/>
      <w:docPartObj>
        <w:docPartGallery w:val="Page Numbers (Margins)"/>
        <w:docPartUnique/>
      </w:docPartObj>
    </w:sdtPr>
    <w:sdtContent>
      <w:p w14:paraId="4EA4FAC4" w14:textId="77777777" w:rsidR="002669B9" w:rsidRDefault="00447D32" w:rsidP="00816085">
        <w:pPr>
          <w:pStyle w:val="Zhlav"/>
          <w:jc w:val="center"/>
        </w:pPr>
        <w:r>
          <w:rPr>
            <w:noProof/>
          </w:rPr>
          <mc:AlternateContent>
            <mc:Choice Requires="wps">
              <w:drawing>
                <wp:anchor distT="0" distB="0" distL="114300" distR="114300" simplePos="0" relativeHeight="251659264" behindDoc="0" locked="0" layoutInCell="0" allowOverlap="1" wp14:anchorId="6A14A238" wp14:editId="34A02931">
                  <wp:simplePos x="0" y="0"/>
                  <wp:positionH relativeFrom="rightMargin">
                    <wp:align>right</wp:align>
                  </wp:positionH>
                  <wp:positionV relativeFrom="margin">
                    <wp:align>center</wp:align>
                  </wp:positionV>
                  <wp:extent cx="727710" cy="329565"/>
                  <wp:effectExtent l="0" t="0" r="0" b="38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A8A8B" w14:textId="77777777" w:rsidR="00447D32" w:rsidRDefault="00447D32">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A14A238" id="Obdélník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7F9A8A8B" w14:textId="77777777" w:rsidR="00447D32" w:rsidRDefault="00447D32">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3992" w14:textId="77777777" w:rsidR="00816085" w:rsidRDefault="00816085">
    <w:pPr>
      <w:pStyle w:val="Zhlav"/>
    </w:pPr>
    <w:r>
      <w:rPr>
        <w:noProof/>
      </w:rPr>
      <w:drawing>
        <wp:inline distT="0" distB="0" distL="0" distR="0" wp14:anchorId="7F591763" wp14:editId="17E321F6">
          <wp:extent cx="2171700" cy="9398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939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FB"/>
    <w:rsid w:val="0004537E"/>
    <w:rsid w:val="000B6C2B"/>
    <w:rsid w:val="000C30CF"/>
    <w:rsid w:val="000F7558"/>
    <w:rsid w:val="002669B9"/>
    <w:rsid w:val="00447D32"/>
    <w:rsid w:val="00557A50"/>
    <w:rsid w:val="00595460"/>
    <w:rsid w:val="005C1683"/>
    <w:rsid w:val="006F55D3"/>
    <w:rsid w:val="0072138C"/>
    <w:rsid w:val="0074382B"/>
    <w:rsid w:val="00816085"/>
    <w:rsid w:val="00865A68"/>
    <w:rsid w:val="009423C9"/>
    <w:rsid w:val="009524F6"/>
    <w:rsid w:val="00B15B90"/>
    <w:rsid w:val="00B27C4F"/>
    <w:rsid w:val="00BA40E3"/>
    <w:rsid w:val="00BB03F5"/>
    <w:rsid w:val="00D34B81"/>
    <w:rsid w:val="00D82C49"/>
    <w:rsid w:val="00D9295C"/>
    <w:rsid w:val="00E11958"/>
    <w:rsid w:val="00E30ECC"/>
    <w:rsid w:val="00F16009"/>
    <w:rsid w:val="00F914FB"/>
    <w:rsid w:val="00FA7460"/>
    <w:rsid w:val="00FD1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BD397"/>
  <w15:chartTrackingRefBased/>
  <w15:docId w15:val="{8DAFA19E-8290-4A27-BC89-EB9C9CDE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cs-CZ"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40E3"/>
    <w:pPr>
      <w:jc w:val="both"/>
    </w:pPr>
    <w:rPr>
      <w:rFonts w:eastAsiaTheme="minorEastAsia"/>
      <w:sz w:val="24"/>
    </w:rPr>
  </w:style>
  <w:style w:type="paragraph" w:styleId="Nadpis1">
    <w:name w:val="heading 1"/>
    <w:basedOn w:val="Normln"/>
    <w:next w:val="Normln"/>
    <w:link w:val="Nadpis1Char"/>
    <w:uiPriority w:val="9"/>
    <w:qFormat/>
    <w:rsid w:val="00D82C49"/>
    <w:pPr>
      <w:keepNext/>
      <w:keepLines/>
      <w:pBdr>
        <w:left w:val="single" w:sz="12" w:space="12" w:color="629DD1" w:themeColor="accent2"/>
      </w:pBdr>
      <w:spacing w:before="80" w:after="80" w:line="240" w:lineRule="auto"/>
      <w:jc w:val="left"/>
      <w:outlineLvl w:val="0"/>
    </w:pPr>
    <w:rPr>
      <w:rFonts w:asciiTheme="majorHAnsi" w:eastAsiaTheme="majorEastAsia" w:hAnsiTheme="majorHAnsi" w:cstheme="majorBidi"/>
      <w:caps/>
      <w:spacing w:val="10"/>
      <w:sz w:val="36"/>
      <w:szCs w:val="36"/>
    </w:rPr>
  </w:style>
  <w:style w:type="paragraph" w:styleId="Nadpis2">
    <w:name w:val="heading 2"/>
    <w:basedOn w:val="Normln"/>
    <w:next w:val="Normln"/>
    <w:link w:val="Nadpis2Char"/>
    <w:uiPriority w:val="9"/>
    <w:unhideWhenUsed/>
    <w:qFormat/>
    <w:rsid w:val="00D82C49"/>
    <w:pPr>
      <w:keepNext/>
      <w:keepLines/>
      <w:spacing w:before="120" w:after="0" w:line="240" w:lineRule="auto"/>
      <w:jc w:val="left"/>
      <w:outlineLvl w:val="1"/>
    </w:pPr>
    <w:rPr>
      <w:rFonts w:asciiTheme="majorHAnsi" w:eastAsiaTheme="majorEastAsia" w:hAnsiTheme="majorHAnsi" w:cstheme="majorBidi"/>
      <w:sz w:val="36"/>
      <w:szCs w:val="36"/>
    </w:rPr>
  </w:style>
  <w:style w:type="paragraph" w:styleId="Nadpis3">
    <w:name w:val="heading 3"/>
    <w:basedOn w:val="Normln"/>
    <w:next w:val="Normln"/>
    <w:link w:val="Nadpis3Char"/>
    <w:uiPriority w:val="9"/>
    <w:semiHidden/>
    <w:unhideWhenUsed/>
    <w:qFormat/>
    <w:rsid w:val="00D82C49"/>
    <w:pPr>
      <w:keepNext/>
      <w:keepLines/>
      <w:spacing w:before="80" w:after="0" w:line="240" w:lineRule="auto"/>
      <w:jc w:val="left"/>
      <w:outlineLvl w:val="2"/>
    </w:pPr>
    <w:rPr>
      <w:rFonts w:asciiTheme="majorHAnsi" w:eastAsiaTheme="majorEastAsia" w:hAnsiTheme="majorHAnsi" w:cstheme="majorBidi"/>
      <w:caps/>
      <w:sz w:val="28"/>
      <w:szCs w:val="28"/>
    </w:rPr>
  </w:style>
  <w:style w:type="paragraph" w:styleId="Nadpis4">
    <w:name w:val="heading 4"/>
    <w:basedOn w:val="Normln"/>
    <w:next w:val="Normln"/>
    <w:link w:val="Nadpis4Char"/>
    <w:uiPriority w:val="9"/>
    <w:semiHidden/>
    <w:unhideWhenUsed/>
    <w:qFormat/>
    <w:rsid w:val="00D82C49"/>
    <w:pPr>
      <w:keepNext/>
      <w:keepLines/>
      <w:spacing w:before="80" w:after="0" w:line="240" w:lineRule="auto"/>
      <w:jc w:val="left"/>
      <w:outlineLvl w:val="3"/>
    </w:pPr>
    <w:rPr>
      <w:rFonts w:asciiTheme="majorHAnsi" w:eastAsiaTheme="majorEastAsia" w:hAnsiTheme="majorHAnsi" w:cstheme="majorBidi"/>
      <w:i/>
      <w:iCs/>
      <w:sz w:val="28"/>
      <w:szCs w:val="28"/>
    </w:rPr>
  </w:style>
  <w:style w:type="paragraph" w:styleId="Nadpis5">
    <w:name w:val="heading 5"/>
    <w:basedOn w:val="Normln"/>
    <w:next w:val="Normln"/>
    <w:link w:val="Nadpis5Char"/>
    <w:uiPriority w:val="9"/>
    <w:semiHidden/>
    <w:unhideWhenUsed/>
    <w:qFormat/>
    <w:rsid w:val="00D82C49"/>
    <w:pPr>
      <w:keepNext/>
      <w:keepLines/>
      <w:spacing w:before="80" w:after="0" w:line="240" w:lineRule="auto"/>
      <w:jc w:val="left"/>
      <w:outlineLvl w:val="4"/>
    </w:pPr>
    <w:rPr>
      <w:rFonts w:asciiTheme="majorHAnsi" w:eastAsiaTheme="majorEastAsia" w:hAnsiTheme="majorHAnsi" w:cstheme="majorBidi"/>
      <w:szCs w:val="24"/>
    </w:rPr>
  </w:style>
  <w:style w:type="paragraph" w:styleId="Nadpis6">
    <w:name w:val="heading 6"/>
    <w:basedOn w:val="Normln"/>
    <w:next w:val="Normln"/>
    <w:link w:val="Nadpis6Char"/>
    <w:uiPriority w:val="9"/>
    <w:semiHidden/>
    <w:unhideWhenUsed/>
    <w:qFormat/>
    <w:rsid w:val="00D82C49"/>
    <w:pPr>
      <w:keepNext/>
      <w:keepLines/>
      <w:spacing w:before="80" w:after="0" w:line="240" w:lineRule="auto"/>
      <w:jc w:val="left"/>
      <w:outlineLvl w:val="5"/>
    </w:pPr>
    <w:rPr>
      <w:rFonts w:asciiTheme="majorHAnsi" w:eastAsiaTheme="majorEastAsia" w:hAnsiTheme="majorHAnsi" w:cstheme="majorBidi"/>
      <w:i/>
      <w:iCs/>
      <w:szCs w:val="24"/>
    </w:rPr>
  </w:style>
  <w:style w:type="paragraph" w:styleId="Nadpis7">
    <w:name w:val="heading 7"/>
    <w:basedOn w:val="Normln"/>
    <w:next w:val="Normln"/>
    <w:link w:val="Nadpis7Char"/>
    <w:uiPriority w:val="9"/>
    <w:semiHidden/>
    <w:unhideWhenUsed/>
    <w:qFormat/>
    <w:rsid w:val="00D82C49"/>
    <w:pPr>
      <w:keepNext/>
      <w:keepLines/>
      <w:spacing w:before="80" w:after="0" w:line="240" w:lineRule="auto"/>
      <w:jc w:val="left"/>
      <w:outlineLvl w:val="6"/>
    </w:pPr>
    <w:rPr>
      <w:rFonts w:asciiTheme="majorHAnsi" w:eastAsiaTheme="majorEastAsia" w:hAnsiTheme="majorHAnsi" w:cstheme="majorBidi"/>
      <w:color w:val="595959" w:themeColor="text1" w:themeTint="A6"/>
      <w:szCs w:val="24"/>
    </w:rPr>
  </w:style>
  <w:style w:type="paragraph" w:styleId="Nadpis8">
    <w:name w:val="heading 8"/>
    <w:basedOn w:val="Normln"/>
    <w:next w:val="Normln"/>
    <w:link w:val="Nadpis8Char"/>
    <w:uiPriority w:val="9"/>
    <w:semiHidden/>
    <w:unhideWhenUsed/>
    <w:qFormat/>
    <w:rsid w:val="00D82C49"/>
    <w:pPr>
      <w:keepNext/>
      <w:keepLines/>
      <w:spacing w:before="80" w:after="0" w:line="240" w:lineRule="auto"/>
      <w:jc w:val="left"/>
      <w:outlineLvl w:val="7"/>
    </w:pPr>
    <w:rPr>
      <w:rFonts w:asciiTheme="majorHAnsi" w:eastAsiaTheme="majorEastAsia" w:hAnsiTheme="majorHAnsi" w:cstheme="majorBidi"/>
      <w:caps/>
    </w:rPr>
  </w:style>
  <w:style w:type="paragraph" w:styleId="Nadpis9">
    <w:name w:val="heading 9"/>
    <w:basedOn w:val="Normln"/>
    <w:next w:val="Normln"/>
    <w:link w:val="Nadpis9Char"/>
    <w:uiPriority w:val="9"/>
    <w:semiHidden/>
    <w:unhideWhenUsed/>
    <w:qFormat/>
    <w:rsid w:val="00D82C49"/>
    <w:pPr>
      <w:keepNext/>
      <w:keepLines/>
      <w:spacing w:before="80" w:after="0" w:line="240" w:lineRule="auto"/>
      <w:jc w:val="left"/>
      <w:outlineLvl w:val="8"/>
    </w:pPr>
    <w:rPr>
      <w:rFonts w:asciiTheme="majorHAnsi" w:eastAsiaTheme="majorEastAsia" w:hAnsiTheme="majorHAnsi" w:cstheme="majorBidi"/>
      <w:i/>
      <w:i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82C49"/>
    <w:rPr>
      <w:rFonts w:asciiTheme="majorHAnsi" w:eastAsiaTheme="majorEastAsia" w:hAnsiTheme="majorHAnsi" w:cstheme="majorBidi"/>
      <w:caps/>
      <w:spacing w:val="10"/>
      <w:sz w:val="36"/>
      <w:szCs w:val="36"/>
    </w:rPr>
  </w:style>
  <w:style w:type="character" w:customStyle="1" w:styleId="Nadpis2Char">
    <w:name w:val="Nadpis 2 Char"/>
    <w:basedOn w:val="Standardnpsmoodstavce"/>
    <w:link w:val="Nadpis2"/>
    <w:uiPriority w:val="9"/>
    <w:rsid w:val="00D82C49"/>
    <w:rPr>
      <w:rFonts w:asciiTheme="majorHAnsi" w:eastAsiaTheme="majorEastAsia" w:hAnsiTheme="majorHAnsi" w:cstheme="majorBidi"/>
      <w:sz w:val="36"/>
      <w:szCs w:val="36"/>
    </w:rPr>
  </w:style>
  <w:style w:type="character" w:customStyle="1" w:styleId="Nadpis3Char">
    <w:name w:val="Nadpis 3 Char"/>
    <w:basedOn w:val="Standardnpsmoodstavce"/>
    <w:link w:val="Nadpis3"/>
    <w:uiPriority w:val="9"/>
    <w:semiHidden/>
    <w:rsid w:val="00D82C49"/>
    <w:rPr>
      <w:rFonts w:asciiTheme="majorHAnsi" w:eastAsiaTheme="majorEastAsia" w:hAnsiTheme="majorHAnsi" w:cstheme="majorBidi"/>
      <w:caps/>
      <w:sz w:val="28"/>
      <w:szCs w:val="28"/>
    </w:rPr>
  </w:style>
  <w:style w:type="character" w:customStyle="1" w:styleId="Nadpis4Char">
    <w:name w:val="Nadpis 4 Char"/>
    <w:basedOn w:val="Standardnpsmoodstavce"/>
    <w:link w:val="Nadpis4"/>
    <w:uiPriority w:val="9"/>
    <w:semiHidden/>
    <w:rsid w:val="00D82C49"/>
    <w:rPr>
      <w:rFonts w:asciiTheme="majorHAnsi" w:eastAsiaTheme="majorEastAsia" w:hAnsiTheme="majorHAnsi" w:cstheme="majorBidi"/>
      <w:i/>
      <w:iCs/>
      <w:sz w:val="28"/>
      <w:szCs w:val="28"/>
    </w:rPr>
  </w:style>
  <w:style w:type="character" w:customStyle="1" w:styleId="Nadpis5Char">
    <w:name w:val="Nadpis 5 Char"/>
    <w:basedOn w:val="Standardnpsmoodstavce"/>
    <w:link w:val="Nadpis5"/>
    <w:uiPriority w:val="9"/>
    <w:semiHidden/>
    <w:rsid w:val="00D82C49"/>
    <w:rPr>
      <w:rFonts w:asciiTheme="majorHAnsi" w:eastAsiaTheme="majorEastAsia" w:hAnsiTheme="majorHAnsi" w:cstheme="majorBidi"/>
      <w:sz w:val="24"/>
      <w:szCs w:val="24"/>
    </w:rPr>
  </w:style>
  <w:style w:type="character" w:customStyle="1" w:styleId="Nadpis6Char">
    <w:name w:val="Nadpis 6 Char"/>
    <w:basedOn w:val="Standardnpsmoodstavce"/>
    <w:link w:val="Nadpis6"/>
    <w:uiPriority w:val="9"/>
    <w:semiHidden/>
    <w:rsid w:val="00D82C49"/>
    <w:rPr>
      <w:rFonts w:asciiTheme="majorHAnsi" w:eastAsiaTheme="majorEastAsia" w:hAnsiTheme="majorHAnsi" w:cstheme="majorBidi"/>
      <w:i/>
      <w:iCs/>
      <w:sz w:val="24"/>
      <w:szCs w:val="24"/>
    </w:rPr>
  </w:style>
  <w:style w:type="character" w:customStyle="1" w:styleId="Nadpis7Char">
    <w:name w:val="Nadpis 7 Char"/>
    <w:basedOn w:val="Standardnpsmoodstavce"/>
    <w:link w:val="Nadpis7"/>
    <w:uiPriority w:val="9"/>
    <w:semiHidden/>
    <w:rsid w:val="00D82C49"/>
    <w:rPr>
      <w:rFonts w:asciiTheme="majorHAnsi" w:eastAsiaTheme="majorEastAsia" w:hAnsiTheme="majorHAnsi" w:cstheme="majorBidi"/>
      <w:color w:val="595959" w:themeColor="text1" w:themeTint="A6"/>
      <w:sz w:val="24"/>
      <w:szCs w:val="24"/>
    </w:rPr>
  </w:style>
  <w:style w:type="character" w:customStyle="1" w:styleId="Nadpis8Char">
    <w:name w:val="Nadpis 8 Char"/>
    <w:basedOn w:val="Standardnpsmoodstavce"/>
    <w:link w:val="Nadpis8"/>
    <w:uiPriority w:val="9"/>
    <w:semiHidden/>
    <w:rsid w:val="00D82C49"/>
    <w:rPr>
      <w:rFonts w:asciiTheme="majorHAnsi" w:eastAsiaTheme="majorEastAsia" w:hAnsiTheme="majorHAnsi" w:cstheme="majorBidi"/>
      <w:caps/>
    </w:rPr>
  </w:style>
  <w:style w:type="character" w:customStyle="1" w:styleId="Nadpis9Char">
    <w:name w:val="Nadpis 9 Char"/>
    <w:basedOn w:val="Standardnpsmoodstavce"/>
    <w:link w:val="Nadpis9"/>
    <w:uiPriority w:val="9"/>
    <w:semiHidden/>
    <w:rsid w:val="00D82C49"/>
    <w:rPr>
      <w:rFonts w:asciiTheme="majorHAnsi" w:eastAsiaTheme="majorEastAsia" w:hAnsiTheme="majorHAnsi" w:cstheme="majorBidi"/>
      <w:i/>
      <w:iCs/>
      <w:caps/>
    </w:rPr>
  </w:style>
  <w:style w:type="paragraph" w:styleId="Titulek">
    <w:name w:val="caption"/>
    <w:basedOn w:val="Normln"/>
    <w:next w:val="Normln"/>
    <w:uiPriority w:val="35"/>
    <w:semiHidden/>
    <w:unhideWhenUsed/>
    <w:qFormat/>
    <w:rsid w:val="00D82C49"/>
    <w:pPr>
      <w:spacing w:line="240" w:lineRule="auto"/>
      <w:jc w:val="left"/>
    </w:pPr>
    <w:rPr>
      <w:rFonts w:eastAsiaTheme="minorHAnsi"/>
      <w:b/>
      <w:bCs/>
      <w:color w:val="629DD1" w:themeColor="accent2"/>
      <w:spacing w:val="10"/>
      <w:sz w:val="16"/>
      <w:szCs w:val="16"/>
    </w:rPr>
  </w:style>
  <w:style w:type="paragraph" w:styleId="Nzev">
    <w:name w:val="Title"/>
    <w:basedOn w:val="Normln"/>
    <w:next w:val="Normln"/>
    <w:link w:val="NzevChar"/>
    <w:uiPriority w:val="10"/>
    <w:qFormat/>
    <w:rsid w:val="00D82C49"/>
    <w:pPr>
      <w:spacing w:after="0" w:line="240" w:lineRule="auto"/>
      <w:contextualSpacing/>
      <w:jc w:val="left"/>
    </w:pPr>
    <w:rPr>
      <w:rFonts w:asciiTheme="majorHAnsi" w:eastAsiaTheme="majorEastAsia" w:hAnsiTheme="majorHAnsi" w:cstheme="majorBidi"/>
      <w:caps/>
      <w:spacing w:val="40"/>
      <w:sz w:val="76"/>
      <w:szCs w:val="76"/>
    </w:rPr>
  </w:style>
  <w:style w:type="character" w:customStyle="1" w:styleId="NzevChar">
    <w:name w:val="Název Char"/>
    <w:basedOn w:val="Standardnpsmoodstavce"/>
    <w:link w:val="Nzev"/>
    <w:uiPriority w:val="10"/>
    <w:rsid w:val="00D82C49"/>
    <w:rPr>
      <w:rFonts w:asciiTheme="majorHAnsi" w:eastAsiaTheme="majorEastAsia" w:hAnsiTheme="majorHAnsi" w:cstheme="majorBidi"/>
      <w:caps/>
      <w:spacing w:val="40"/>
      <w:sz w:val="76"/>
      <w:szCs w:val="76"/>
    </w:rPr>
  </w:style>
  <w:style w:type="paragraph" w:styleId="Podnadpis">
    <w:name w:val="Subtitle"/>
    <w:basedOn w:val="Normln"/>
    <w:next w:val="Normln"/>
    <w:link w:val="PodnadpisChar"/>
    <w:uiPriority w:val="11"/>
    <w:qFormat/>
    <w:rsid w:val="00D82C49"/>
    <w:pPr>
      <w:numPr>
        <w:ilvl w:val="1"/>
      </w:numPr>
      <w:spacing w:after="240"/>
      <w:jc w:val="left"/>
    </w:pPr>
    <w:rPr>
      <w:rFonts w:eastAsiaTheme="minorHAnsi"/>
      <w:color w:val="000000" w:themeColor="text1"/>
      <w:szCs w:val="24"/>
    </w:rPr>
  </w:style>
  <w:style w:type="character" w:customStyle="1" w:styleId="PodnadpisChar">
    <w:name w:val="Podnadpis Char"/>
    <w:basedOn w:val="Standardnpsmoodstavce"/>
    <w:link w:val="Podnadpis"/>
    <w:uiPriority w:val="11"/>
    <w:rsid w:val="00D82C49"/>
    <w:rPr>
      <w:color w:val="000000" w:themeColor="text1"/>
      <w:sz w:val="24"/>
      <w:szCs w:val="24"/>
    </w:rPr>
  </w:style>
  <w:style w:type="character" w:styleId="Siln">
    <w:name w:val="Strong"/>
    <w:basedOn w:val="Standardnpsmoodstavce"/>
    <w:uiPriority w:val="22"/>
    <w:qFormat/>
    <w:rsid w:val="00D82C49"/>
    <w:rPr>
      <w:rFonts w:asciiTheme="minorHAnsi" w:eastAsiaTheme="minorEastAsia" w:hAnsiTheme="minorHAnsi" w:cstheme="minorBidi"/>
      <w:b/>
      <w:bCs/>
      <w:spacing w:val="0"/>
      <w:w w:val="100"/>
      <w:position w:val="0"/>
      <w:sz w:val="20"/>
      <w:szCs w:val="20"/>
    </w:rPr>
  </w:style>
  <w:style w:type="character" w:styleId="Zdraznn">
    <w:name w:val="Emphasis"/>
    <w:basedOn w:val="Standardnpsmoodstavce"/>
    <w:uiPriority w:val="20"/>
    <w:qFormat/>
    <w:rsid w:val="00D82C49"/>
    <w:rPr>
      <w:rFonts w:asciiTheme="minorHAnsi" w:eastAsiaTheme="minorEastAsia" w:hAnsiTheme="minorHAnsi" w:cstheme="minorBidi"/>
      <w:i/>
      <w:iCs/>
      <w:color w:val="3476B1" w:themeColor="accent2" w:themeShade="BF"/>
      <w:sz w:val="20"/>
      <w:szCs w:val="20"/>
    </w:rPr>
  </w:style>
  <w:style w:type="paragraph" w:styleId="Bezmezer">
    <w:name w:val="No Spacing"/>
    <w:uiPriority w:val="1"/>
    <w:qFormat/>
    <w:rsid w:val="00D82C49"/>
    <w:pPr>
      <w:spacing w:after="0" w:line="240" w:lineRule="auto"/>
    </w:pPr>
  </w:style>
  <w:style w:type="paragraph" w:styleId="Citt">
    <w:name w:val="Quote"/>
    <w:basedOn w:val="Normln"/>
    <w:next w:val="Normln"/>
    <w:link w:val="CittChar"/>
    <w:uiPriority w:val="29"/>
    <w:qFormat/>
    <w:rsid w:val="00D82C49"/>
    <w:pPr>
      <w:spacing w:before="160"/>
      <w:ind w:left="720"/>
      <w:jc w:val="left"/>
    </w:pPr>
    <w:rPr>
      <w:rFonts w:asciiTheme="majorHAnsi" w:eastAsiaTheme="majorEastAsia" w:hAnsiTheme="majorHAnsi" w:cstheme="majorBidi"/>
      <w:szCs w:val="24"/>
    </w:rPr>
  </w:style>
  <w:style w:type="character" w:customStyle="1" w:styleId="CittChar">
    <w:name w:val="Citát Char"/>
    <w:basedOn w:val="Standardnpsmoodstavce"/>
    <w:link w:val="Citt"/>
    <w:uiPriority w:val="29"/>
    <w:rsid w:val="00D82C49"/>
    <w:rPr>
      <w:rFonts w:asciiTheme="majorHAnsi" w:eastAsiaTheme="majorEastAsia" w:hAnsiTheme="majorHAnsi" w:cstheme="majorBidi"/>
      <w:sz w:val="24"/>
      <w:szCs w:val="24"/>
    </w:rPr>
  </w:style>
  <w:style w:type="paragraph" w:styleId="Vrazncitt">
    <w:name w:val="Intense Quote"/>
    <w:basedOn w:val="Normln"/>
    <w:next w:val="Normln"/>
    <w:link w:val="VrazncittChar"/>
    <w:uiPriority w:val="30"/>
    <w:qFormat/>
    <w:rsid w:val="00D82C49"/>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VrazncittChar">
    <w:name w:val="Výrazný citát Char"/>
    <w:basedOn w:val="Standardnpsmoodstavce"/>
    <w:link w:val="Vrazncitt"/>
    <w:uiPriority w:val="30"/>
    <w:rsid w:val="00D82C49"/>
    <w:rPr>
      <w:rFonts w:asciiTheme="majorHAnsi" w:eastAsiaTheme="majorEastAsia" w:hAnsiTheme="majorHAnsi" w:cstheme="majorBidi"/>
      <w:caps/>
      <w:color w:val="3476B1" w:themeColor="accent2" w:themeShade="BF"/>
      <w:spacing w:val="10"/>
      <w:sz w:val="28"/>
      <w:szCs w:val="28"/>
    </w:rPr>
  </w:style>
  <w:style w:type="character" w:styleId="Zdraznnjemn">
    <w:name w:val="Subtle Emphasis"/>
    <w:basedOn w:val="Standardnpsmoodstavce"/>
    <w:uiPriority w:val="19"/>
    <w:qFormat/>
    <w:rsid w:val="00D82C49"/>
    <w:rPr>
      <w:i/>
      <w:iCs/>
      <w:color w:val="auto"/>
    </w:rPr>
  </w:style>
  <w:style w:type="character" w:styleId="Zdraznnintenzivn">
    <w:name w:val="Intense Emphasis"/>
    <w:basedOn w:val="Standardnpsmoodstavce"/>
    <w:uiPriority w:val="21"/>
    <w:qFormat/>
    <w:rsid w:val="00D82C49"/>
    <w:rPr>
      <w:rFonts w:asciiTheme="minorHAnsi" w:eastAsiaTheme="minorEastAsia" w:hAnsiTheme="minorHAnsi" w:cstheme="minorBidi"/>
      <w:b/>
      <w:bCs/>
      <w:i/>
      <w:iCs/>
      <w:color w:val="3476B1" w:themeColor="accent2" w:themeShade="BF"/>
      <w:spacing w:val="0"/>
      <w:w w:val="100"/>
      <w:position w:val="0"/>
      <w:sz w:val="20"/>
      <w:szCs w:val="20"/>
    </w:rPr>
  </w:style>
  <w:style w:type="character" w:styleId="Odkazjemn">
    <w:name w:val="Subtle Reference"/>
    <w:basedOn w:val="Standardnpsmoodstavce"/>
    <w:uiPriority w:val="31"/>
    <w:qFormat/>
    <w:rsid w:val="00D82C4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kazintenzivn">
    <w:name w:val="Intense Reference"/>
    <w:basedOn w:val="Standardnpsmoodstavce"/>
    <w:uiPriority w:val="32"/>
    <w:qFormat/>
    <w:rsid w:val="00D82C4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zevknihy">
    <w:name w:val="Book Title"/>
    <w:basedOn w:val="Standardnpsmoodstavce"/>
    <w:uiPriority w:val="33"/>
    <w:qFormat/>
    <w:rsid w:val="00D82C49"/>
    <w:rPr>
      <w:rFonts w:asciiTheme="minorHAnsi" w:eastAsiaTheme="minorEastAsia" w:hAnsiTheme="minorHAnsi" w:cstheme="minorBidi"/>
      <w:b/>
      <w:bCs/>
      <w:i/>
      <w:iCs/>
      <w:caps w:val="0"/>
      <w:smallCaps w:val="0"/>
      <w:color w:val="auto"/>
      <w:spacing w:val="10"/>
      <w:w w:val="100"/>
      <w:sz w:val="20"/>
      <w:szCs w:val="20"/>
    </w:rPr>
  </w:style>
  <w:style w:type="paragraph" w:styleId="Nadpisobsahu">
    <w:name w:val="TOC Heading"/>
    <w:basedOn w:val="Nadpis1"/>
    <w:next w:val="Normln"/>
    <w:uiPriority w:val="39"/>
    <w:semiHidden/>
    <w:unhideWhenUsed/>
    <w:qFormat/>
    <w:rsid w:val="00D82C49"/>
    <w:pPr>
      <w:outlineLvl w:val="9"/>
    </w:pPr>
  </w:style>
  <w:style w:type="paragraph" w:styleId="Zhlav">
    <w:name w:val="header"/>
    <w:basedOn w:val="Normln"/>
    <w:link w:val="ZhlavChar"/>
    <w:uiPriority w:val="99"/>
    <w:unhideWhenUsed/>
    <w:rsid w:val="002669B9"/>
    <w:pPr>
      <w:tabs>
        <w:tab w:val="center" w:pos="4513"/>
        <w:tab w:val="right" w:pos="9026"/>
      </w:tabs>
      <w:spacing w:after="0" w:line="240" w:lineRule="auto"/>
      <w:jc w:val="left"/>
    </w:pPr>
    <w:rPr>
      <w:rFonts w:eastAsiaTheme="minorHAnsi"/>
    </w:rPr>
  </w:style>
  <w:style w:type="character" w:customStyle="1" w:styleId="ZhlavChar">
    <w:name w:val="Záhlaví Char"/>
    <w:basedOn w:val="Standardnpsmoodstavce"/>
    <w:link w:val="Zhlav"/>
    <w:uiPriority w:val="99"/>
    <w:rsid w:val="002669B9"/>
  </w:style>
  <w:style w:type="paragraph" w:styleId="Zpat">
    <w:name w:val="footer"/>
    <w:basedOn w:val="Normln"/>
    <w:link w:val="ZpatChar"/>
    <w:uiPriority w:val="99"/>
    <w:unhideWhenUsed/>
    <w:rsid w:val="002669B9"/>
    <w:pPr>
      <w:tabs>
        <w:tab w:val="center" w:pos="4513"/>
        <w:tab w:val="right" w:pos="9026"/>
      </w:tabs>
      <w:spacing w:after="0" w:line="240" w:lineRule="auto"/>
      <w:jc w:val="left"/>
    </w:pPr>
    <w:rPr>
      <w:rFonts w:eastAsiaTheme="minorHAnsi"/>
    </w:rPr>
  </w:style>
  <w:style w:type="character" w:customStyle="1" w:styleId="ZpatChar">
    <w:name w:val="Zápatí Char"/>
    <w:basedOn w:val="Standardnpsmoodstavce"/>
    <w:link w:val="Zpat"/>
    <w:uiPriority w:val="99"/>
    <w:rsid w:val="002669B9"/>
  </w:style>
  <w:style w:type="character" w:styleId="Hypertextovodkaz">
    <w:name w:val="Hyperlink"/>
    <w:basedOn w:val="Standardnpsmoodstavce"/>
    <w:uiPriority w:val="99"/>
    <w:unhideWhenUsed/>
    <w:rsid w:val="00816085"/>
    <w:rPr>
      <w:color w:val="9454C3" w:themeColor="hyperlink"/>
      <w:u w:val="single"/>
    </w:rPr>
  </w:style>
  <w:style w:type="character" w:styleId="Nevyeenzmnka">
    <w:name w:val="Unresolved Mention"/>
    <w:basedOn w:val="Standardnpsmoodstavce"/>
    <w:uiPriority w:val="99"/>
    <w:semiHidden/>
    <w:unhideWhenUsed/>
    <w:rsid w:val="000F7558"/>
    <w:rPr>
      <w:color w:val="605E5C"/>
      <w:shd w:val="clear" w:color="auto" w:fill="E1DFDD"/>
    </w:rPr>
  </w:style>
  <w:style w:type="character" w:styleId="Sledovanodkaz">
    <w:name w:val="FollowedHyperlink"/>
    <w:basedOn w:val="Standardnpsmoodstavce"/>
    <w:uiPriority w:val="99"/>
    <w:semiHidden/>
    <w:unhideWhenUsed/>
    <w:rsid w:val="00595460"/>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gl.cz/aktualit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gmar.fialova@ogl.cz"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gmar\Documents\Vlastn&#237;%20&#353;ablony%20Office\TO_vzor_2022.dotx" TargetMode="External"/></Relationships>
</file>

<file path=word/theme/theme1.xml><?xml version="1.0" encoding="utf-8"?>
<a:theme xmlns:a="http://schemas.openxmlformats.org/drawingml/2006/main" name="Motiv Office">
  <a:themeElements>
    <a:clrScheme name="Modrá, teplá">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TO_vzor_2022.dotx</Template>
  <TotalTime>20</TotalTime>
  <Pages>2</Pages>
  <Words>342</Words>
  <Characters>2023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Fialova</dc:creator>
  <cp:keywords/>
  <dc:description/>
  <cp:lastModifiedBy>Dagmar Fialova</cp:lastModifiedBy>
  <cp:revision>1</cp:revision>
  <cp:lastPrinted>2021-01-27T10:19:00Z</cp:lastPrinted>
  <dcterms:created xsi:type="dcterms:W3CDTF">2022-10-03T10:05:00Z</dcterms:created>
  <dcterms:modified xsi:type="dcterms:W3CDTF">2022-10-03T10:25:00Z</dcterms:modified>
</cp:coreProperties>
</file>